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FE687" w14:textId="0060A80E" w:rsidR="00A2603D" w:rsidRDefault="00A2603D" w:rsidP="00A2603D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</w:t>
      </w:r>
    </w:p>
    <w:p w14:paraId="3AEA5158" w14:textId="77777777" w:rsidR="00A2603D" w:rsidRDefault="00A2603D" w:rsidP="00A2603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D7C170" w14:textId="12E33A16" w:rsidR="00A9524A" w:rsidRDefault="00476452" w:rsidP="00A9524A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</w:pPr>
      <w:r w:rsidRPr="00476452"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  <w:t>Tower Test Station Package-TTS for Establishment of Tower Test Station with capable of testing towers up to 1200 kV UHVAC, up to 800kV HVDC with different bundle configurations</w:t>
      </w:r>
      <w:r w:rsidR="0035007D" w:rsidRPr="0035007D"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  <w:t xml:space="preserve">; Specification No: </w:t>
      </w:r>
      <w:r w:rsidR="00E73AE1" w:rsidRPr="00E73AE1"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  <w:t>CC/NT/W-MISC/DOM/A04/25/10870</w:t>
      </w:r>
    </w:p>
    <w:p w14:paraId="7B8CF570" w14:textId="10B48826" w:rsidR="00A2603D" w:rsidRDefault="00A2603D" w:rsidP="00A2603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9B0BF53" w14:textId="77777777" w:rsidR="00A2603D" w:rsidRDefault="00A2603D" w:rsidP="00A2603D">
      <w:pPr>
        <w:ind w:hanging="540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(Undertaking by the bidder regarding Compliance of DMI&amp;SP policy)</w:t>
      </w:r>
    </w:p>
    <w:p w14:paraId="3CA8B3E3" w14:textId="77777777" w:rsidR="00A2603D" w:rsidRDefault="00A2603D" w:rsidP="00A2603D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Default="00A2603D" w:rsidP="00A2603D">
      <w:pPr>
        <w:rPr>
          <w:rFonts w:ascii="Arial" w:hAnsi="Arial" w:cs="Arial"/>
          <w:szCs w:val="22"/>
          <w:lang w:val="en-IN"/>
        </w:rPr>
      </w:pPr>
      <w:r>
        <w:rPr>
          <w:rFonts w:ascii="Arial" w:hAnsi="Arial" w:cs="Arial"/>
          <w:szCs w:val="22"/>
        </w:rPr>
        <w:t>Dear Sir,</w:t>
      </w:r>
    </w:p>
    <w:p w14:paraId="221F4383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1.0</w:t>
      </w:r>
      <w:r>
        <w:rPr>
          <w:rFonts w:ascii="Arial" w:hAnsi="Arial" w:cs="Arial"/>
          <w:szCs w:val="22"/>
        </w:rPr>
        <w:tab/>
        <w:t xml:space="preserve">We have read and understood the provisions of </w:t>
      </w:r>
      <w:r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>
        <w:rPr>
          <w:rFonts w:ascii="Arial" w:hAnsi="Arial" w:cs="Arial"/>
          <w:szCs w:val="22"/>
        </w:rPr>
        <w:t>(hereinafter “</w:t>
      </w:r>
      <w:r>
        <w:rPr>
          <w:rFonts w:ascii="Arial" w:hAnsi="Arial" w:cs="Arial"/>
          <w:b/>
          <w:bCs/>
          <w:szCs w:val="22"/>
        </w:rPr>
        <w:t>DMI&amp;SP policy”</w:t>
      </w:r>
      <w:r>
        <w:rPr>
          <w:rFonts w:ascii="Arial" w:hAnsi="Arial" w:cs="Arial"/>
          <w:szCs w:val="22"/>
        </w:rPr>
        <w:t>) issued by Ministry of Steel, Government of India vide Notification dated 8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2017 and its revision dated 29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2019 and including subsequent amendments/ modifications, if any.</w:t>
      </w:r>
    </w:p>
    <w:p w14:paraId="246DCBD6" w14:textId="77777777" w:rsidR="00A2603D" w:rsidRDefault="00A2603D" w:rsidP="00A2603D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  <w:t xml:space="preserve">We undertake </w:t>
      </w:r>
      <w:r>
        <w:rPr>
          <w:rFonts w:ascii="Arial" w:hAnsi="Arial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>
        <w:rPr>
          <w:rFonts w:ascii="Arial" w:hAnsi="Arial" w:cs="Arial"/>
          <w:color w:val="333333"/>
          <w:szCs w:val="22"/>
        </w:rPr>
        <w:t>BoQ</w:t>
      </w:r>
      <w:proofErr w:type="spellEnd"/>
      <w:r>
        <w:rPr>
          <w:rFonts w:ascii="Arial" w:hAnsi="Arial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Default="00A260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A2603D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Default="00A260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8C682AF" w14:textId="77777777" w:rsidR="00872234" w:rsidRPr="00A2603D" w:rsidRDefault="00872234" w:rsidP="00A2603D"/>
    <w:sectPr w:rsidR="00872234" w:rsidRPr="00A2603D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0F8B" w14:textId="77777777" w:rsidR="00203BAB" w:rsidRDefault="00203BAB" w:rsidP="00872234">
      <w:pPr>
        <w:spacing w:after="0" w:line="240" w:lineRule="auto"/>
      </w:pPr>
      <w:r>
        <w:separator/>
      </w:r>
    </w:p>
  </w:endnote>
  <w:endnote w:type="continuationSeparator" w:id="0">
    <w:p w14:paraId="4120F680" w14:textId="77777777" w:rsidR="00203BAB" w:rsidRDefault="00203BAB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D0E2" w14:textId="77777777" w:rsidR="00203BAB" w:rsidRDefault="00203BAB" w:rsidP="00872234">
      <w:pPr>
        <w:spacing w:after="0" w:line="240" w:lineRule="auto"/>
      </w:pPr>
      <w:r>
        <w:separator/>
      </w:r>
    </w:p>
  </w:footnote>
  <w:footnote w:type="continuationSeparator" w:id="0">
    <w:p w14:paraId="0C1422F3" w14:textId="77777777" w:rsidR="00203BAB" w:rsidRDefault="00203BAB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FFFEC94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9524A">
      <w:rPr>
        <w:rFonts w:ascii="Book Antiqua" w:eastAsia="Times New Roman" w:hAnsi="Book Antiqua" w:cs="Times New Roman"/>
        <w:b/>
        <w:sz w:val="24"/>
        <w:lang w:bidi="ar-SA"/>
      </w:rPr>
      <w:t>1</w:t>
    </w:r>
    <w:r w:rsidR="00F11E40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1F5421"/>
    <w:rsid w:val="00203BAB"/>
    <w:rsid w:val="00207B52"/>
    <w:rsid w:val="00234017"/>
    <w:rsid w:val="00281D64"/>
    <w:rsid w:val="002C4C2D"/>
    <w:rsid w:val="002D1B82"/>
    <w:rsid w:val="002F1AB8"/>
    <w:rsid w:val="00317728"/>
    <w:rsid w:val="00343BCB"/>
    <w:rsid w:val="0035007D"/>
    <w:rsid w:val="00352B36"/>
    <w:rsid w:val="003553D9"/>
    <w:rsid w:val="00397723"/>
    <w:rsid w:val="003C2FC4"/>
    <w:rsid w:val="003D29C9"/>
    <w:rsid w:val="00424B6F"/>
    <w:rsid w:val="00467747"/>
    <w:rsid w:val="0047265E"/>
    <w:rsid w:val="0047633A"/>
    <w:rsid w:val="00476452"/>
    <w:rsid w:val="004A175A"/>
    <w:rsid w:val="004C74A7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A46DA"/>
    <w:rsid w:val="007B31DC"/>
    <w:rsid w:val="007F11FE"/>
    <w:rsid w:val="007F4B60"/>
    <w:rsid w:val="00810DDB"/>
    <w:rsid w:val="00872234"/>
    <w:rsid w:val="008814EE"/>
    <w:rsid w:val="009253B7"/>
    <w:rsid w:val="009603CD"/>
    <w:rsid w:val="00993A89"/>
    <w:rsid w:val="00A2603D"/>
    <w:rsid w:val="00A93C39"/>
    <w:rsid w:val="00A9524A"/>
    <w:rsid w:val="00AF583E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930D4"/>
    <w:rsid w:val="00D97B18"/>
    <w:rsid w:val="00DC22E8"/>
    <w:rsid w:val="00E232F6"/>
    <w:rsid w:val="00E713A8"/>
    <w:rsid w:val="00E73AE1"/>
    <w:rsid w:val="00EA0036"/>
    <w:rsid w:val="00F11E40"/>
    <w:rsid w:val="00F2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42</cp:revision>
  <dcterms:created xsi:type="dcterms:W3CDTF">2018-04-13T09:26:00Z</dcterms:created>
  <dcterms:modified xsi:type="dcterms:W3CDTF">2025-08-21T09:03:00Z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2025-08-20T12:00:39Z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bfb5acfe-6e8c-41df-89a1-bd7b6a0827c2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